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600B3" w14:textId="77777777" w:rsidR="00E357F4" w:rsidRPr="00352CDC" w:rsidRDefault="00E357F4" w:rsidP="00E357F4">
      <w:pPr>
        <w:jc w:val="center"/>
        <w:rPr>
          <w:rFonts w:ascii="Arial" w:hAnsi="Arial" w:cs="Arial"/>
          <w:b/>
          <w:bCs/>
          <w:sz w:val="24"/>
          <w:szCs w:val="24"/>
        </w:rPr>
      </w:pPr>
      <w:permStart w:id="176495630" w:ed="sophie.read@watfordfc.com"/>
      <w:permEnd w:id="176495630"/>
    </w:p>
    <w:p w14:paraId="6E85C597" w14:textId="77777777" w:rsidR="00E357F4" w:rsidRPr="00352CDC" w:rsidRDefault="00E357F4" w:rsidP="00E357F4">
      <w:pPr>
        <w:jc w:val="center"/>
        <w:rPr>
          <w:rFonts w:ascii="Arial" w:hAnsi="Arial" w:cs="Arial"/>
          <w:b/>
          <w:sz w:val="24"/>
          <w:szCs w:val="24"/>
        </w:rPr>
      </w:pPr>
    </w:p>
    <w:p w14:paraId="1CFA27B8" w14:textId="77777777" w:rsidR="00E357F4" w:rsidRPr="00352CDC" w:rsidRDefault="00E357F4" w:rsidP="00E357F4">
      <w:pPr>
        <w:jc w:val="center"/>
        <w:rPr>
          <w:rFonts w:ascii="Arial" w:hAnsi="Arial" w:cs="Arial"/>
          <w:b/>
          <w:sz w:val="24"/>
          <w:szCs w:val="24"/>
        </w:rPr>
      </w:pPr>
    </w:p>
    <w:p w14:paraId="43D28D0B" w14:textId="77777777" w:rsidR="00E357F4" w:rsidRPr="00352CDC" w:rsidRDefault="00E357F4" w:rsidP="00E357F4">
      <w:pPr>
        <w:jc w:val="center"/>
        <w:rPr>
          <w:rFonts w:ascii="Arial" w:hAnsi="Arial" w:cs="Arial"/>
          <w:b/>
          <w:sz w:val="24"/>
          <w:szCs w:val="24"/>
        </w:rPr>
      </w:pPr>
      <w:bookmarkStart w:id="0" w:name="_Hlk479773713"/>
      <w:bookmarkEnd w:id="0"/>
    </w:p>
    <w:p w14:paraId="7F79B89B" w14:textId="77777777" w:rsidR="00E357F4" w:rsidRPr="00352CDC" w:rsidRDefault="00E357F4" w:rsidP="00E357F4">
      <w:pPr>
        <w:jc w:val="center"/>
        <w:rPr>
          <w:rFonts w:ascii="Arial" w:hAnsi="Arial" w:cs="Arial"/>
          <w:b/>
          <w:sz w:val="24"/>
          <w:szCs w:val="24"/>
        </w:rPr>
      </w:pPr>
    </w:p>
    <w:p w14:paraId="7BAC1BCC" w14:textId="77777777" w:rsidR="00E357F4" w:rsidRPr="00352CDC" w:rsidRDefault="00E357F4" w:rsidP="00E357F4">
      <w:pPr>
        <w:jc w:val="center"/>
        <w:rPr>
          <w:rFonts w:ascii="Arial" w:hAnsi="Arial" w:cs="Arial"/>
          <w:b/>
          <w:sz w:val="24"/>
          <w:szCs w:val="24"/>
        </w:rPr>
      </w:pPr>
    </w:p>
    <w:p w14:paraId="14B36D4E" w14:textId="77777777" w:rsidR="00E357F4" w:rsidRPr="00352CDC" w:rsidRDefault="00E357F4" w:rsidP="00E357F4">
      <w:pPr>
        <w:jc w:val="center"/>
        <w:rPr>
          <w:rFonts w:ascii="Arial" w:hAnsi="Arial" w:cs="Arial"/>
          <w:b/>
          <w:sz w:val="24"/>
          <w:szCs w:val="24"/>
        </w:rPr>
      </w:pPr>
    </w:p>
    <w:p w14:paraId="4274F71E" w14:textId="77777777" w:rsidR="00E357F4" w:rsidRPr="00352CDC" w:rsidRDefault="00E357F4" w:rsidP="00E357F4">
      <w:pPr>
        <w:jc w:val="center"/>
        <w:rPr>
          <w:rFonts w:ascii="Arial" w:hAnsi="Arial" w:cs="Arial"/>
          <w:b/>
          <w:sz w:val="24"/>
          <w:szCs w:val="24"/>
        </w:rPr>
      </w:pPr>
    </w:p>
    <w:p w14:paraId="1C391311" w14:textId="77777777" w:rsidR="00E357F4" w:rsidRPr="00352CDC" w:rsidRDefault="00E357F4" w:rsidP="00E357F4">
      <w:pPr>
        <w:jc w:val="center"/>
        <w:rPr>
          <w:rFonts w:ascii="Arial" w:hAnsi="Arial" w:cs="Arial"/>
          <w:b/>
          <w:sz w:val="24"/>
          <w:szCs w:val="24"/>
        </w:rPr>
      </w:pPr>
    </w:p>
    <w:p w14:paraId="549D2C7F" w14:textId="77777777" w:rsidR="00E357F4" w:rsidRPr="00352CDC" w:rsidRDefault="00E357F4" w:rsidP="00E357F4">
      <w:pPr>
        <w:jc w:val="center"/>
        <w:rPr>
          <w:rFonts w:ascii="Arial" w:hAnsi="Arial" w:cs="Arial"/>
          <w:b/>
          <w:sz w:val="24"/>
          <w:szCs w:val="24"/>
        </w:rPr>
      </w:pPr>
    </w:p>
    <w:p w14:paraId="2CC0DC41" w14:textId="77777777" w:rsidR="00E357F4" w:rsidRPr="00352CDC" w:rsidRDefault="00E357F4" w:rsidP="00E357F4">
      <w:pPr>
        <w:jc w:val="center"/>
        <w:rPr>
          <w:rFonts w:ascii="Arial" w:hAnsi="Arial" w:cs="Arial"/>
          <w:b/>
          <w:sz w:val="36"/>
          <w:szCs w:val="36"/>
        </w:rPr>
      </w:pPr>
      <w:r w:rsidRPr="00352CDC">
        <w:rPr>
          <w:rFonts w:ascii="Arial" w:hAnsi="Arial" w:cs="Arial"/>
          <w:b/>
          <w:sz w:val="36"/>
          <w:szCs w:val="36"/>
        </w:rPr>
        <w:t>Watford Football Club’s</w:t>
      </w:r>
    </w:p>
    <w:p w14:paraId="7DCE7477" w14:textId="77777777" w:rsidR="00E357F4" w:rsidRPr="00352CDC" w:rsidRDefault="00E357F4" w:rsidP="00E357F4">
      <w:pPr>
        <w:jc w:val="center"/>
        <w:rPr>
          <w:rFonts w:ascii="Arial" w:hAnsi="Arial" w:cs="Arial"/>
          <w:b/>
          <w:sz w:val="36"/>
          <w:szCs w:val="36"/>
        </w:rPr>
      </w:pPr>
      <w:r w:rsidRPr="00352CDC">
        <w:rPr>
          <w:rFonts w:ascii="Arial" w:hAnsi="Arial" w:cs="Arial"/>
          <w:b/>
          <w:sz w:val="36"/>
          <w:szCs w:val="36"/>
        </w:rPr>
        <w:t>Community Sports and Education Trust</w:t>
      </w:r>
    </w:p>
    <w:p w14:paraId="7456E4AD" w14:textId="77777777" w:rsidR="00E357F4" w:rsidRPr="00352CDC" w:rsidRDefault="00E357F4" w:rsidP="00E357F4">
      <w:pPr>
        <w:jc w:val="center"/>
        <w:rPr>
          <w:rFonts w:ascii="Arial" w:hAnsi="Arial" w:cs="Arial"/>
          <w:b/>
          <w:sz w:val="24"/>
          <w:szCs w:val="24"/>
        </w:rPr>
      </w:pPr>
    </w:p>
    <w:p w14:paraId="448FACF8" w14:textId="0BC33A99" w:rsidR="006E35F3" w:rsidRPr="006E35F3" w:rsidRDefault="006E35F3" w:rsidP="006E35F3">
      <w:pPr>
        <w:jc w:val="center"/>
        <w:rPr>
          <w:rFonts w:ascii="Arial" w:hAnsi="Arial" w:cs="Arial"/>
          <w:b/>
          <w:sz w:val="28"/>
          <w:szCs w:val="28"/>
        </w:rPr>
      </w:pPr>
      <w:bookmarkStart w:id="1" w:name="_Hlk493326485"/>
      <w:r>
        <w:rPr>
          <w:rFonts w:ascii="Arial" w:hAnsi="Arial" w:cs="Arial"/>
          <w:b/>
          <w:sz w:val="28"/>
          <w:szCs w:val="28"/>
        </w:rPr>
        <w:t>Anti-</w:t>
      </w:r>
      <w:r w:rsidR="00B4150A">
        <w:rPr>
          <w:rFonts w:ascii="Arial" w:hAnsi="Arial" w:cs="Arial"/>
          <w:b/>
          <w:sz w:val="28"/>
          <w:szCs w:val="28"/>
        </w:rPr>
        <w:t>C</w:t>
      </w:r>
      <w:r>
        <w:rPr>
          <w:rFonts w:ascii="Arial" w:hAnsi="Arial" w:cs="Arial"/>
          <w:b/>
          <w:sz w:val="28"/>
          <w:szCs w:val="28"/>
        </w:rPr>
        <w:t>orruption and B</w:t>
      </w:r>
      <w:r w:rsidRPr="006E35F3">
        <w:rPr>
          <w:rFonts w:ascii="Arial" w:hAnsi="Arial" w:cs="Arial"/>
          <w:b/>
          <w:sz w:val="28"/>
          <w:szCs w:val="28"/>
        </w:rPr>
        <w:t>ribery</w:t>
      </w:r>
      <w:r>
        <w:rPr>
          <w:rFonts w:ascii="Arial" w:hAnsi="Arial" w:cs="Arial"/>
          <w:b/>
          <w:sz w:val="28"/>
          <w:szCs w:val="28"/>
        </w:rPr>
        <w:t xml:space="preserve"> P</w:t>
      </w:r>
      <w:r w:rsidRPr="006E35F3">
        <w:rPr>
          <w:rFonts w:ascii="Arial" w:hAnsi="Arial" w:cs="Arial"/>
          <w:b/>
          <w:sz w:val="28"/>
          <w:szCs w:val="28"/>
        </w:rPr>
        <w:t>olicy</w:t>
      </w:r>
    </w:p>
    <w:bookmarkEnd w:id="1"/>
    <w:p w14:paraId="56EB8421" w14:textId="77777777" w:rsidR="00E357F4" w:rsidRPr="00352CDC" w:rsidRDefault="00E357F4" w:rsidP="00E357F4">
      <w:pPr>
        <w:rPr>
          <w:rFonts w:ascii="Arial" w:hAnsi="Arial" w:cs="Arial"/>
          <w:b/>
          <w:sz w:val="24"/>
          <w:szCs w:val="24"/>
        </w:rPr>
      </w:pPr>
    </w:p>
    <w:p w14:paraId="2438BE41" w14:textId="77777777" w:rsidR="00E357F4" w:rsidRPr="00352CDC" w:rsidRDefault="00E357F4" w:rsidP="00E357F4">
      <w:pPr>
        <w:rPr>
          <w:rFonts w:ascii="Arial" w:hAnsi="Arial" w:cs="Arial"/>
          <w:b/>
          <w:sz w:val="24"/>
          <w:szCs w:val="24"/>
        </w:rPr>
      </w:pPr>
    </w:p>
    <w:p w14:paraId="2FE79C68" w14:textId="77777777" w:rsidR="00E357F4" w:rsidRPr="00352CDC" w:rsidRDefault="00E357F4" w:rsidP="00E357F4">
      <w:pPr>
        <w:rPr>
          <w:rFonts w:ascii="Arial" w:hAnsi="Arial" w:cs="Arial"/>
          <w:b/>
          <w:sz w:val="24"/>
          <w:szCs w:val="24"/>
        </w:rPr>
      </w:pPr>
    </w:p>
    <w:tbl>
      <w:tblPr>
        <w:tblW w:w="0" w:type="auto"/>
        <w:tblInd w:w="319" w:type="dxa"/>
        <w:tblLayout w:type="fixed"/>
        <w:tblLook w:val="04A0" w:firstRow="1" w:lastRow="0" w:firstColumn="1" w:lastColumn="0" w:noHBand="0" w:noVBand="1"/>
      </w:tblPr>
      <w:tblGrid>
        <w:gridCol w:w="3960"/>
        <w:gridCol w:w="4459"/>
      </w:tblGrid>
      <w:tr w:rsidR="008C1607" w14:paraId="2BF11217" w14:textId="77777777" w:rsidTr="008C1607">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A7180A" w14:textId="77777777" w:rsidR="008C1607" w:rsidRDefault="008C1607" w:rsidP="00936387">
            <w:pPr>
              <w:spacing w:line="276" w:lineRule="auto"/>
              <w:rPr>
                <w:rFonts w:eastAsia="Arial" w:cs="Arial"/>
                <w:sz w:val="24"/>
                <w:szCs w:val="24"/>
              </w:rPr>
            </w:pPr>
            <w:r w:rsidRPr="6A3C287C">
              <w:rPr>
                <w:rFonts w:eastAsia="Arial" w:cs="Arial"/>
                <w:sz w:val="24"/>
                <w:szCs w:val="24"/>
              </w:rPr>
              <w:t>Policy Name</w:t>
            </w:r>
          </w:p>
        </w:tc>
        <w:tc>
          <w:tcPr>
            <w:tcW w:w="44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52075A" w14:textId="346E9B42" w:rsidR="008C1607" w:rsidRDefault="00D26746" w:rsidP="00936387">
            <w:pPr>
              <w:spacing w:line="276" w:lineRule="auto"/>
              <w:rPr>
                <w:rFonts w:eastAsia="Arial" w:cs="Arial"/>
                <w:sz w:val="24"/>
                <w:szCs w:val="24"/>
              </w:rPr>
            </w:pPr>
            <w:r>
              <w:rPr>
                <w:rFonts w:eastAsia="Arial" w:cs="Arial"/>
                <w:sz w:val="24"/>
                <w:szCs w:val="24"/>
              </w:rPr>
              <w:t>Anti Corruption &amp; Bribery</w:t>
            </w:r>
          </w:p>
        </w:tc>
      </w:tr>
      <w:tr w:rsidR="008C1607" w14:paraId="7971188E" w14:textId="77777777" w:rsidTr="008C1607">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4FC2B6" w14:textId="77777777" w:rsidR="008C1607" w:rsidRDefault="008C1607" w:rsidP="00936387">
            <w:pPr>
              <w:spacing w:line="276" w:lineRule="auto"/>
              <w:rPr>
                <w:rFonts w:eastAsia="Arial" w:cs="Arial"/>
                <w:sz w:val="24"/>
                <w:szCs w:val="24"/>
              </w:rPr>
            </w:pPr>
            <w:r w:rsidRPr="6A3C287C">
              <w:rPr>
                <w:rFonts w:eastAsia="Arial" w:cs="Arial"/>
                <w:sz w:val="24"/>
                <w:szCs w:val="24"/>
              </w:rPr>
              <w:t>Policy Reference Number</w:t>
            </w:r>
          </w:p>
        </w:tc>
        <w:tc>
          <w:tcPr>
            <w:tcW w:w="44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EDAF76" w14:textId="5E2CA2F1" w:rsidR="008C1607" w:rsidRDefault="00C67318" w:rsidP="00936387">
            <w:pPr>
              <w:spacing w:line="276" w:lineRule="auto"/>
              <w:rPr>
                <w:rFonts w:eastAsia="Arial" w:cs="Arial"/>
                <w:sz w:val="24"/>
                <w:szCs w:val="24"/>
              </w:rPr>
            </w:pPr>
            <w:r>
              <w:rPr>
                <w:rFonts w:eastAsia="Arial" w:cs="Arial"/>
                <w:sz w:val="24"/>
                <w:szCs w:val="24"/>
              </w:rPr>
              <w:t>WFC-002</w:t>
            </w:r>
          </w:p>
        </w:tc>
      </w:tr>
      <w:tr w:rsidR="008C1607" w14:paraId="5AB2059F" w14:textId="77777777" w:rsidTr="008C1607">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C805DD" w14:textId="77777777" w:rsidR="008C1607" w:rsidRDefault="008C1607" w:rsidP="00936387">
            <w:pPr>
              <w:spacing w:line="276" w:lineRule="auto"/>
              <w:rPr>
                <w:rFonts w:eastAsia="Arial" w:cs="Arial"/>
                <w:sz w:val="24"/>
                <w:szCs w:val="24"/>
              </w:rPr>
            </w:pPr>
            <w:r w:rsidRPr="6A3C287C">
              <w:rPr>
                <w:rFonts w:eastAsia="Arial" w:cs="Arial"/>
                <w:sz w:val="24"/>
                <w:szCs w:val="24"/>
              </w:rPr>
              <w:t>Current Version</w:t>
            </w:r>
          </w:p>
        </w:tc>
        <w:tc>
          <w:tcPr>
            <w:tcW w:w="44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958F94" w14:textId="23E8D55F" w:rsidR="008C1607" w:rsidRDefault="008C1607" w:rsidP="00936387">
            <w:pPr>
              <w:spacing w:line="276" w:lineRule="auto"/>
              <w:rPr>
                <w:rFonts w:eastAsia="Arial" w:cs="Arial"/>
                <w:sz w:val="24"/>
                <w:szCs w:val="24"/>
              </w:rPr>
            </w:pPr>
            <w:r w:rsidRPr="6A3C287C">
              <w:rPr>
                <w:rFonts w:eastAsia="Arial" w:cs="Arial"/>
                <w:sz w:val="24"/>
                <w:szCs w:val="24"/>
              </w:rPr>
              <w:t>V</w:t>
            </w:r>
            <w:r w:rsidR="00C67318">
              <w:rPr>
                <w:rFonts w:eastAsia="Arial" w:cs="Arial"/>
                <w:sz w:val="24"/>
                <w:szCs w:val="24"/>
              </w:rPr>
              <w:t>2.00</w:t>
            </w:r>
          </w:p>
        </w:tc>
      </w:tr>
      <w:tr w:rsidR="008C1607" w14:paraId="1C7442F2" w14:textId="77777777" w:rsidTr="008C1607">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8E81F8" w14:textId="77777777" w:rsidR="008C1607" w:rsidRDefault="008C1607" w:rsidP="00936387">
            <w:pPr>
              <w:spacing w:line="276" w:lineRule="auto"/>
              <w:rPr>
                <w:rFonts w:eastAsia="Arial" w:cs="Arial"/>
                <w:sz w:val="24"/>
                <w:szCs w:val="24"/>
              </w:rPr>
            </w:pPr>
            <w:r w:rsidRPr="6A3C287C">
              <w:rPr>
                <w:rFonts w:eastAsia="Arial" w:cs="Arial"/>
                <w:sz w:val="24"/>
                <w:szCs w:val="24"/>
              </w:rPr>
              <w:t>Effective Date</w:t>
            </w:r>
          </w:p>
        </w:tc>
        <w:tc>
          <w:tcPr>
            <w:tcW w:w="44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1D05CC" w14:textId="77777777" w:rsidR="008C1607" w:rsidRDefault="008C1607" w:rsidP="00936387">
            <w:pPr>
              <w:spacing w:line="276" w:lineRule="auto"/>
              <w:rPr>
                <w:rFonts w:eastAsia="Arial" w:cs="Arial"/>
                <w:sz w:val="24"/>
                <w:szCs w:val="24"/>
              </w:rPr>
            </w:pPr>
            <w:r w:rsidRPr="6A3C287C">
              <w:rPr>
                <w:rFonts w:eastAsia="Arial" w:cs="Arial"/>
                <w:sz w:val="24"/>
                <w:szCs w:val="24"/>
              </w:rPr>
              <w:t>December 2018</w:t>
            </w:r>
          </w:p>
        </w:tc>
      </w:tr>
      <w:tr w:rsidR="008C1607" w14:paraId="5C325491" w14:textId="77777777" w:rsidTr="008C1607">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38FD9B" w14:textId="77777777" w:rsidR="008C1607" w:rsidRDefault="008C1607" w:rsidP="00936387">
            <w:pPr>
              <w:spacing w:line="276" w:lineRule="auto"/>
              <w:rPr>
                <w:rFonts w:eastAsia="Arial" w:cs="Arial"/>
                <w:sz w:val="24"/>
                <w:szCs w:val="24"/>
              </w:rPr>
            </w:pPr>
            <w:r w:rsidRPr="6A3C287C">
              <w:rPr>
                <w:rFonts w:eastAsia="Arial" w:cs="Arial"/>
                <w:sz w:val="24"/>
                <w:szCs w:val="24"/>
              </w:rPr>
              <w:t>Last completed review</w:t>
            </w:r>
          </w:p>
        </w:tc>
        <w:tc>
          <w:tcPr>
            <w:tcW w:w="44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65E5EC" w14:textId="13F7F5C1" w:rsidR="008C1607" w:rsidRDefault="008C1607" w:rsidP="00936387">
            <w:pPr>
              <w:spacing w:line="276" w:lineRule="auto"/>
              <w:rPr>
                <w:rFonts w:eastAsia="Arial" w:cs="Arial"/>
                <w:sz w:val="24"/>
                <w:szCs w:val="24"/>
              </w:rPr>
            </w:pPr>
            <w:r w:rsidRPr="6A3C287C">
              <w:rPr>
                <w:rFonts w:eastAsia="Arial" w:cs="Arial"/>
                <w:sz w:val="24"/>
                <w:szCs w:val="24"/>
              </w:rPr>
              <w:t>J</w:t>
            </w:r>
            <w:r w:rsidR="00C67318">
              <w:rPr>
                <w:rFonts w:eastAsia="Arial" w:cs="Arial"/>
                <w:sz w:val="24"/>
                <w:szCs w:val="24"/>
              </w:rPr>
              <w:t>une 2021</w:t>
            </w:r>
          </w:p>
        </w:tc>
      </w:tr>
      <w:tr w:rsidR="008C1607" w14:paraId="296D7856" w14:textId="77777777" w:rsidTr="008C1607">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E3239B" w14:textId="77777777" w:rsidR="008C1607" w:rsidRDefault="008C1607" w:rsidP="00936387">
            <w:pPr>
              <w:spacing w:line="276" w:lineRule="auto"/>
              <w:rPr>
                <w:rFonts w:eastAsia="Arial" w:cs="Arial"/>
                <w:sz w:val="24"/>
                <w:szCs w:val="24"/>
              </w:rPr>
            </w:pPr>
            <w:r w:rsidRPr="6A3C287C">
              <w:rPr>
                <w:rFonts w:eastAsia="Arial" w:cs="Arial"/>
                <w:sz w:val="24"/>
                <w:szCs w:val="24"/>
              </w:rPr>
              <w:t>Frequency of Review</w:t>
            </w:r>
          </w:p>
        </w:tc>
        <w:tc>
          <w:tcPr>
            <w:tcW w:w="44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D9BE7C" w14:textId="77777777" w:rsidR="008C1607" w:rsidRDefault="008C1607" w:rsidP="00936387">
            <w:pPr>
              <w:spacing w:line="276" w:lineRule="auto"/>
              <w:rPr>
                <w:rFonts w:eastAsia="Arial" w:cs="Arial"/>
                <w:sz w:val="24"/>
                <w:szCs w:val="24"/>
              </w:rPr>
            </w:pPr>
            <w:r w:rsidRPr="6A3C287C">
              <w:rPr>
                <w:rFonts w:eastAsia="Arial" w:cs="Arial"/>
                <w:sz w:val="24"/>
                <w:szCs w:val="24"/>
              </w:rPr>
              <w:t>1 year</w:t>
            </w:r>
          </w:p>
        </w:tc>
      </w:tr>
      <w:tr w:rsidR="008C1607" w14:paraId="3B71455D" w14:textId="77777777" w:rsidTr="008C1607">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AE3430" w14:textId="77777777" w:rsidR="008C1607" w:rsidRDefault="008C1607" w:rsidP="00936387">
            <w:pPr>
              <w:spacing w:line="276" w:lineRule="auto"/>
              <w:rPr>
                <w:rFonts w:eastAsia="Arial" w:cs="Arial"/>
                <w:sz w:val="24"/>
                <w:szCs w:val="24"/>
              </w:rPr>
            </w:pPr>
            <w:r w:rsidRPr="6A3C287C">
              <w:rPr>
                <w:rFonts w:eastAsia="Arial" w:cs="Arial"/>
                <w:sz w:val="24"/>
                <w:szCs w:val="24"/>
              </w:rPr>
              <w:t>Next Review Date</w:t>
            </w:r>
          </w:p>
        </w:tc>
        <w:tc>
          <w:tcPr>
            <w:tcW w:w="44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14F114" w14:textId="4F520381" w:rsidR="008C1607" w:rsidRDefault="008C1607" w:rsidP="00936387">
            <w:pPr>
              <w:tabs>
                <w:tab w:val="left" w:pos="2424"/>
              </w:tabs>
              <w:spacing w:line="276" w:lineRule="auto"/>
              <w:rPr>
                <w:rFonts w:eastAsia="Arial" w:cs="Arial"/>
                <w:color w:val="FF0000"/>
                <w:sz w:val="24"/>
                <w:szCs w:val="24"/>
              </w:rPr>
            </w:pPr>
            <w:r w:rsidRPr="6A3C287C">
              <w:rPr>
                <w:rFonts w:eastAsia="Arial" w:cs="Arial"/>
                <w:color w:val="FF0000"/>
                <w:sz w:val="24"/>
                <w:szCs w:val="24"/>
              </w:rPr>
              <w:t>J</w:t>
            </w:r>
            <w:r w:rsidR="008C4D01">
              <w:rPr>
                <w:rFonts w:eastAsia="Arial" w:cs="Arial"/>
                <w:color w:val="FF0000"/>
                <w:sz w:val="24"/>
                <w:szCs w:val="24"/>
              </w:rPr>
              <w:t>une 2022</w:t>
            </w:r>
          </w:p>
        </w:tc>
      </w:tr>
      <w:tr w:rsidR="008C1607" w14:paraId="62256984" w14:textId="77777777" w:rsidTr="008C1607">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7EC400" w14:textId="77777777" w:rsidR="008C1607" w:rsidRDefault="008C1607" w:rsidP="00936387">
            <w:pPr>
              <w:spacing w:line="276" w:lineRule="auto"/>
              <w:rPr>
                <w:rFonts w:eastAsia="Arial" w:cs="Arial"/>
                <w:sz w:val="24"/>
                <w:szCs w:val="24"/>
              </w:rPr>
            </w:pPr>
            <w:r w:rsidRPr="6A3C287C">
              <w:rPr>
                <w:rFonts w:eastAsia="Arial" w:cs="Arial"/>
                <w:sz w:val="24"/>
                <w:szCs w:val="24"/>
              </w:rPr>
              <w:t>Drafted By:</w:t>
            </w:r>
          </w:p>
        </w:tc>
        <w:tc>
          <w:tcPr>
            <w:tcW w:w="44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31E4DB" w14:textId="011D373C" w:rsidR="008C1607" w:rsidRDefault="008C4D01" w:rsidP="00936387">
            <w:pPr>
              <w:spacing w:line="276" w:lineRule="auto"/>
              <w:rPr>
                <w:rFonts w:eastAsia="Arial" w:cs="Arial"/>
                <w:sz w:val="24"/>
                <w:szCs w:val="24"/>
              </w:rPr>
            </w:pPr>
            <w:r>
              <w:rPr>
                <w:rFonts w:eastAsia="Arial" w:cs="Arial"/>
                <w:sz w:val="24"/>
                <w:szCs w:val="24"/>
              </w:rPr>
              <w:t>HR</w:t>
            </w:r>
            <w:r w:rsidR="008C1607" w:rsidRPr="6A3C287C">
              <w:rPr>
                <w:rFonts w:eastAsia="Arial" w:cs="Arial"/>
                <w:sz w:val="24"/>
                <w:szCs w:val="24"/>
              </w:rPr>
              <w:t xml:space="preserve"> Manager</w:t>
            </w:r>
          </w:p>
        </w:tc>
      </w:tr>
      <w:tr w:rsidR="008C1607" w14:paraId="1276ED63" w14:textId="77777777" w:rsidTr="008C1607">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4DE37D" w14:textId="77777777" w:rsidR="008C1607" w:rsidRDefault="008C1607" w:rsidP="00936387">
            <w:pPr>
              <w:spacing w:line="276" w:lineRule="auto"/>
              <w:rPr>
                <w:rFonts w:eastAsia="Arial" w:cs="Arial"/>
                <w:sz w:val="24"/>
                <w:szCs w:val="24"/>
              </w:rPr>
            </w:pPr>
            <w:r w:rsidRPr="6A3C287C">
              <w:rPr>
                <w:rFonts w:eastAsia="Arial" w:cs="Arial"/>
                <w:sz w:val="24"/>
                <w:szCs w:val="24"/>
              </w:rPr>
              <w:t xml:space="preserve">Approved by Board </w:t>
            </w:r>
          </w:p>
        </w:tc>
        <w:tc>
          <w:tcPr>
            <w:tcW w:w="44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1D19E3" w14:textId="77777777" w:rsidR="008C1607" w:rsidRDefault="008C1607" w:rsidP="00936387">
            <w:pPr>
              <w:spacing w:line="276" w:lineRule="auto"/>
              <w:rPr>
                <w:rFonts w:eastAsia="Arial" w:cs="Arial"/>
                <w:sz w:val="24"/>
                <w:szCs w:val="24"/>
              </w:rPr>
            </w:pPr>
            <w:r w:rsidRPr="6A3C287C">
              <w:rPr>
                <w:rFonts w:eastAsia="Arial" w:cs="Arial"/>
                <w:sz w:val="24"/>
                <w:szCs w:val="24"/>
              </w:rPr>
              <w:t>March 2022</w:t>
            </w:r>
          </w:p>
        </w:tc>
      </w:tr>
    </w:tbl>
    <w:p w14:paraId="6367FE9F" w14:textId="77777777" w:rsidR="00E357F4" w:rsidRPr="00352CDC" w:rsidRDefault="00E357F4" w:rsidP="00E357F4">
      <w:pPr>
        <w:rPr>
          <w:rFonts w:ascii="Arial" w:hAnsi="Arial" w:cs="Arial"/>
          <w:b/>
          <w:sz w:val="24"/>
          <w:szCs w:val="24"/>
        </w:rPr>
      </w:pPr>
    </w:p>
    <w:p w14:paraId="27A0067C" w14:textId="77777777" w:rsidR="00E357F4" w:rsidRPr="00352CDC" w:rsidRDefault="00E357F4" w:rsidP="00E357F4">
      <w:pPr>
        <w:rPr>
          <w:rFonts w:ascii="Arial" w:hAnsi="Arial" w:cs="Arial"/>
          <w:b/>
          <w:sz w:val="24"/>
          <w:szCs w:val="24"/>
        </w:rPr>
      </w:pPr>
    </w:p>
    <w:p w14:paraId="41258C07" w14:textId="77777777" w:rsidR="00E357F4" w:rsidRPr="00352CDC" w:rsidRDefault="00E357F4" w:rsidP="00E357F4">
      <w:pPr>
        <w:rPr>
          <w:rFonts w:ascii="Arial" w:hAnsi="Arial" w:cs="Arial"/>
          <w:b/>
          <w:bCs/>
          <w:sz w:val="24"/>
          <w:szCs w:val="24"/>
        </w:rPr>
      </w:pPr>
    </w:p>
    <w:p w14:paraId="5879BF3C" w14:textId="77777777" w:rsidR="006E35F3" w:rsidRPr="006E35F3" w:rsidRDefault="00E357F4" w:rsidP="006E35F3">
      <w:pPr>
        <w:spacing w:after="0" w:line="360" w:lineRule="auto"/>
        <w:rPr>
          <w:rFonts w:ascii="Arial" w:hAnsi="Arial" w:cs="Arial"/>
        </w:rPr>
      </w:pPr>
      <w:r w:rsidRPr="00352CDC">
        <w:rPr>
          <w:rFonts w:ascii="Arial" w:hAnsi="Arial" w:cs="Arial"/>
          <w:b/>
          <w:bCs/>
          <w:sz w:val="24"/>
          <w:szCs w:val="24"/>
        </w:rPr>
        <w:lastRenderedPageBreak/>
        <w:br w:type="page"/>
      </w:r>
    </w:p>
    <w:p w14:paraId="51AA40B4" w14:textId="77777777" w:rsidR="006E35F3" w:rsidRPr="006E35F3" w:rsidRDefault="006E35F3" w:rsidP="006E35F3">
      <w:pPr>
        <w:spacing w:after="0" w:line="360" w:lineRule="auto"/>
        <w:rPr>
          <w:rFonts w:ascii="Arial" w:hAnsi="Arial" w:cs="Arial"/>
          <w:b/>
          <w:sz w:val="24"/>
        </w:rPr>
      </w:pPr>
      <w:bookmarkStart w:id="2" w:name="a262050"/>
      <w:bookmarkStart w:id="3" w:name="_Toc419894175"/>
      <w:bookmarkStart w:id="4" w:name="main"/>
      <w:r w:rsidRPr="006E35F3">
        <w:rPr>
          <w:rFonts w:ascii="Arial" w:hAnsi="Arial" w:cs="Arial"/>
          <w:b/>
          <w:sz w:val="24"/>
        </w:rPr>
        <w:lastRenderedPageBreak/>
        <w:t>About this Policy</w:t>
      </w:r>
      <w:bookmarkEnd w:id="2"/>
      <w:bookmarkEnd w:id="3"/>
    </w:p>
    <w:p w14:paraId="0B81266A" w14:textId="77777777" w:rsidR="006E35F3" w:rsidRDefault="006E35F3" w:rsidP="00807639">
      <w:pPr>
        <w:tabs>
          <w:tab w:val="num" w:pos="720"/>
        </w:tabs>
        <w:spacing w:after="0" w:line="360" w:lineRule="auto"/>
        <w:rPr>
          <w:rFonts w:ascii="Arial" w:hAnsi="Arial" w:cs="Arial"/>
        </w:rPr>
      </w:pPr>
      <w:r w:rsidRPr="006E35F3">
        <w:rPr>
          <w:rFonts w:ascii="Arial" w:hAnsi="Arial" w:cs="Arial"/>
        </w:rPr>
        <w:t>It is our policy to conduct all of our business in an honest and ethical manner. We take a zero-tolerance approach to bribery and corruption and are committed to acting professionally, fairly and with integrity in all our busin</w:t>
      </w:r>
      <w:r>
        <w:rPr>
          <w:rFonts w:ascii="Arial" w:hAnsi="Arial" w:cs="Arial"/>
        </w:rPr>
        <w:t xml:space="preserve">ess dealings and relationships.  </w:t>
      </w:r>
      <w:r w:rsidRPr="006E35F3">
        <w:rPr>
          <w:rFonts w:ascii="Arial" w:hAnsi="Arial" w:cs="Arial"/>
        </w:rPr>
        <w:t>Any employee who breaches this policy will face disciplinary action, which could result in dismissal for gross misconduct. Any non-employee who breaches this policy may have their contract terminated with immediate effect.</w:t>
      </w:r>
    </w:p>
    <w:p w14:paraId="74AB6EFF" w14:textId="77777777" w:rsidR="006E35F3" w:rsidRPr="006E35F3" w:rsidRDefault="006E35F3" w:rsidP="006E35F3">
      <w:pPr>
        <w:tabs>
          <w:tab w:val="num" w:pos="720"/>
        </w:tabs>
        <w:spacing w:after="0" w:line="360" w:lineRule="auto"/>
        <w:rPr>
          <w:rFonts w:ascii="Arial" w:hAnsi="Arial" w:cs="Arial"/>
        </w:rPr>
      </w:pPr>
    </w:p>
    <w:p w14:paraId="6FCE1935" w14:textId="77777777" w:rsidR="006E35F3" w:rsidRDefault="006E35F3" w:rsidP="006E35F3">
      <w:pPr>
        <w:tabs>
          <w:tab w:val="num" w:pos="720"/>
        </w:tabs>
        <w:spacing w:after="0" w:line="360" w:lineRule="auto"/>
        <w:rPr>
          <w:rFonts w:ascii="Arial" w:hAnsi="Arial" w:cs="Arial"/>
        </w:rPr>
      </w:pPr>
      <w:r w:rsidRPr="006E35F3">
        <w:rPr>
          <w:rFonts w:ascii="Arial" w:hAnsi="Arial" w:cs="Arial"/>
        </w:rPr>
        <w:t>This policy does not form part of any employee's contract of employment and we may amend it at any time. It will be reviewed regularly.</w:t>
      </w:r>
    </w:p>
    <w:p w14:paraId="50A9E7BC" w14:textId="77777777" w:rsidR="006E35F3" w:rsidRPr="006E35F3" w:rsidRDefault="006E35F3" w:rsidP="006E35F3">
      <w:pPr>
        <w:tabs>
          <w:tab w:val="num" w:pos="720"/>
        </w:tabs>
        <w:spacing w:after="0" w:line="360" w:lineRule="auto"/>
        <w:rPr>
          <w:rFonts w:ascii="Arial" w:hAnsi="Arial" w:cs="Arial"/>
        </w:rPr>
      </w:pPr>
    </w:p>
    <w:p w14:paraId="212BFD47" w14:textId="77777777" w:rsidR="006E35F3" w:rsidRPr="006E35F3" w:rsidRDefault="006E35F3" w:rsidP="006E35F3">
      <w:pPr>
        <w:spacing w:after="0" w:line="360" w:lineRule="auto"/>
        <w:rPr>
          <w:rFonts w:ascii="Arial" w:hAnsi="Arial" w:cs="Arial"/>
          <w:b/>
          <w:sz w:val="24"/>
        </w:rPr>
      </w:pPr>
      <w:bookmarkStart w:id="5" w:name="a398578"/>
      <w:bookmarkStart w:id="6" w:name="_Toc419894176"/>
      <w:r w:rsidRPr="006E35F3">
        <w:rPr>
          <w:rFonts w:ascii="Arial" w:hAnsi="Arial" w:cs="Arial"/>
          <w:b/>
          <w:sz w:val="24"/>
        </w:rPr>
        <w:t>Who must comply with this Policy?</w:t>
      </w:r>
      <w:bookmarkEnd w:id="5"/>
      <w:bookmarkEnd w:id="6"/>
    </w:p>
    <w:p w14:paraId="2FA04870" w14:textId="0A15CC87" w:rsidR="006E35F3" w:rsidRDefault="006E35F3" w:rsidP="006E35F3">
      <w:pPr>
        <w:spacing w:after="0" w:line="360" w:lineRule="auto"/>
        <w:rPr>
          <w:rFonts w:ascii="Arial" w:hAnsi="Arial" w:cs="Arial"/>
        </w:rPr>
      </w:pPr>
      <w:r w:rsidRPr="006E35F3">
        <w:rPr>
          <w:rFonts w:ascii="Arial" w:hAnsi="Arial" w:cs="Arial"/>
        </w:rPr>
        <w:t xml:space="preserve">This policy applies to all persons working for us or on our behalf in any capacity, including employees at all levels, </w:t>
      </w:r>
      <w:r w:rsidR="001526E8">
        <w:rPr>
          <w:rFonts w:ascii="Arial" w:hAnsi="Arial" w:cs="Arial"/>
        </w:rPr>
        <w:t>trustees</w:t>
      </w:r>
      <w:r w:rsidRPr="006E35F3">
        <w:rPr>
          <w:rFonts w:ascii="Arial" w:hAnsi="Arial" w:cs="Arial"/>
        </w:rPr>
        <w:t>, officers, agency workers, seconded workers, volunteers, interns, agents, contractors, external consultants, third-party representatives and business partners.</w:t>
      </w:r>
    </w:p>
    <w:p w14:paraId="3307BAA5" w14:textId="77777777" w:rsidR="006E35F3" w:rsidRPr="006E35F3" w:rsidRDefault="006E35F3" w:rsidP="006E35F3">
      <w:pPr>
        <w:spacing w:after="0" w:line="360" w:lineRule="auto"/>
        <w:rPr>
          <w:rFonts w:ascii="Arial" w:hAnsi="Arial" w:cs="Arial"/>
        </w:rPr>
      </w:pPr>
    </w:p>
    <w:p w14:paraId="4A900A22" w14:textId="77777777" w:rsidR="006E35F3" w:rsidRPr="006E35F3" w:rsidRDefault="006E35F3" w:rsidP="006E35F3">
      <w:pPr>
        <w:spacing w:after="0" w:line="360" w:lineRule="auto"/>
        <w:rPr>
          <w:rFonts w:ascii="Arial" w:hAnsi="Arial" w:cs="Arial"/>
          <w:b/>
          <w:sz w:val="24"/>
        </w:rPr>
      </w:pPr>
      <w:bookmarkStart w:id="7" w:name="a893964"/>
      <w:bookmarkStart w:id="8" w:name="_Toc419894177"/>
      <w:r w:rsidRPr="006E35F3">
        <w:rPr>
          <w:rFonts w:ascii="Arial" w:hAnsi="Arial" w:cs="Arial"/>
          <w:b/>
          <w:sz w:val="24"/>
        </w:rPr>
        <w:t>What is Bribery?</w:t>
      </w:r>
      <w:bookmarkEnd w:id="7"/>
      <w:bookmarkEnd w:id="8"/>
    </w:p>
    <w:p w14:paraId="12E18B0D" w14:textId="77777777" w:rsidR="006E35F3" w:rsidRPr="006E35F3" w:rsidRDefault="006E35F3" w:rsidP="006E35F3">
      <w:pPr>
        <w:tabs>
          <w:tab w:val="num" w:pos="720"/>
        </w:tabs>
        <w:spacing w:after="0" w:line="360" w:lineRule="auto"/>
        <w:rPr>
          <w:rFonts w:ascii="Arial" w:hAnsi="Arial" w:cs="Arial"/>
        </w:rPr>
      </w:pPr>
      <w:r w:rsidRPr="006E35F3">
        <w:rPr>
          <w:rFonts w:ascii="Arial" w:hAnsi="Arial" w:cs="Arial"/>
          <w:b/>
        </w:rPr>
        <w:t>Bribe</w:t>
      </w:r>
      <w:r w:rsidRPr="006E35F3">
        <w:rPr>
          <w:rFonts w:ascii="Arial" w:hAnsi="Arial" w:cs="Arial"/>
        </w:rPr>
        <w:t xml:space="preserve"> means a financial or other inducement or reward for action which is illegal, unethical, a breach of trust or improper in any way. Bribes can take the form of money, gifts, loans, fees, hospitality, services, discounts, the award of a contract or any other advantage or benefit.</w:t>
      </w:r>
    </w:p>
    <w:p w14:paraId="111B96DF" w14:textId="77777777" w:rsidR="001526E8" w:rsidRDefault="001526E8" w:rsidP="006E35F3">
      <w:pPr>
        <w:tabs>
          <w:tab w:val="num" w:pos="720"/>
        </w:tabs>
        <w:spacing w:after="0" w:line="360" w:lineRule="auto"/>
        <w:rPr>
          <w:rFonts w:ascii="Arial" w:hAnsi="Arial" w:cs="Arial"/>
          <w:b/>
        </w:rPr>
      </w:pPr>
    </w:p>
    <w:p w14:paraId="71A03D3F" w14:textId="015410F7" w:rsidR="006E35F3" w:rsidRPr="006E35F3" w:rsidRDefault="006E35F3" w:rsidP="006E35F3">
      <w:pPr>
        <w:tabs>
          <w:tab w:val="num" w:pos="720"/>
        </w:tabs>
        <w:spacing w:after="0" w:line="360" w:lineRule="auto"/>
        <w:rPr>
          <w:rFonts w:ascii="Arial" w:hAnsi="Arial" w:cs="Arial"/>
        </w:rPr>
      </w:pPr>
      <w:r w:rsidRPr="006E35F3">
        <w:rPr>
          <w:rFonts w:ascii="Arial" w:hAnsi="Arial" w:cs="Arial"/>
          <w:b/>
        </w:rPr>
        <w:t>Bribery</w:t>
      </w:r>
      <w:r w:rsidRPr="006E35F3">
        <w:rPr>
          <w:rFonts w:ascii="Arial" w:hAnsi="Arial" w:cs="Arial"/>
        </w:rPr>
        <w:t xml:space="preserve"> includes offering, promising, giving, accepting or seeking a bribe.</w:t>
      </w:r>
    </w:p>
    <w:p w14:paraId="2B5A9DB0" w14:textId="77777777" w:rsidR="006E35F3" w:rsidRPr="006E35F3" w:rsidRDefault="006E35F3" w:rsidP="006E35F3">
      <w:pPr>
        <w:tabs>
          <w:tab w:val="num" w:pos="720"/>
        </w:tabs>
        <w:spacing w:after="0" w:line="360" w:lineRule="auto"/>
        <w:rPr>
          <w:rFonts w:ascii="Arial" w:hAnsi="Arial" w:cs="Arial"/>
        </w:rPr>
      </w:pPr>
      <w:r w:rsidRPr="006E35F3">
        <w:rPr>
          <w:rFonts w:ascii="Arial" w:hAnsi="Arial" w:cs="Arial"/>
        </w:rPr>
        <w:t>All forms of bribery are strictly prohibited. If you are unsure about whether a particular act constitutes bribery, raise it with your manager.</w:t>
      </w:r>
    </w:p>
    <w:p w14:paraId="4E602FE5" w14:textId="77777777" w:rsidR="006E35F3" w:rsidRPr="006E35F3" w:rsidRDefault="006E35F3" w:rsidP="006E35F3">
      <w:pPr>
        <w:tabs>
          <w:tab w:val="num" w:pos="720"/>
        </w:tabs>
        <w:spacing w:after="0" w:line="360" w:lineRule="auto"/>
        <w:rPr>
          <w:rFonts w:ascii="Arial" w:hAnsi="Arial" w:cs="Arial"/>
        </w:rPr>
      </w:pPr>
      <w:r w:rsidRPr="006E35F3">
        <w:rPr>
          <w:rFonts w:ascii="Arial" w:hAnsi="Arial" w:cs="Arial"/>
        </w:rPr>
        <w:t>Specifically, you must not:</w:t>
      </w:r>
    </w:p>
    <w:p w14:paraId="5B1A3E8E" w14:textId="77777777" w:rsidR="006E35F3" w:rsidRPr="006E35F3" w:rsidRDefault="006E35F3" w:rsidP="006E35F3">
      <w:pPr>
        <w:pStyle w:val="ListParagraph"/>
        <w:numPr>
          <w:ilvl w:val="0"/>
          <w:numId w:val="5"/>
        </w:numPr>
        <w:tabs>
          <w:tab w:val="num" w:pos="1559"/>
        </w:tabs>
        <w:spacing w:after="0" w:line="360" w:lineRule="auto"/>
        <w:rPr>
          <w:rFonts w:ascii="Arial" w:hAnsi="Arial" w:cs="Arial"/>
        </w:rPr>
      </w:pPr>
      <w:r w:rsidRPr="006E35F3">
        <w:rPr>
          <w:rFonts w:ascii="Arial" w:hAnsi="Arial" w:cs="Arial"/>
        </w:rPr>
        <w:t>give or offer any payment, gift, hospitality or other benefit in the expectation that a business advantage will be received in return, or to reward any business received;</w:t>
      </w:r>
    </w:p>
    <w:p w14:paraId="18DEA9AD" w14:textId="30AB2BA3" w:rsidR="006E35F3" w:rsidRPr="006E35F3" w:rsidRDefault="006E35F3" w:rsidP="006E35F3">
      <w:pPr>
        <w:pStyle w:val="ListParagraph"/>
        <w:numPr>
          <w:ilvl w:val="0"/>
          <w:numId w:val="5"/>
        </w:numPr>
        <w:tabs>
          <w:tab w:val="num" w:pos="1559"/>
        </w:tabs>
        <w:spacing w:after="0" w:line="360" w:lineRule="auto"/>
        <w:rPr>
          <w:rFonts w:ascii="Arial" w:hAnsi="Arial" w:cs="Arial"/>
        </w:rPr>
      </w:pPr>
      <w:r w:rsidRPr="006E35F3">
        <w:rPr>
          <w:rFonts w:ascii="Arial" w:hAnsi="Arial" w:cs="Arial"/>
        </w:rPr>
        <w:t xml:space="preserve">accept any offer from a third party that you </w:t>
      </w:r>
      <w:r w:rsidR="00E11706" w:rsidRPr="006E35F3">
        <w:rPr>
          <w:rFonts w:ascii="Arial" w:hAnsi="Arial" w:cs="Arial"/>
        </w:rPr>
        <w:t>know,</w:t>
      </w:r>
      <w:r w:rsidRPr="006E35F3">
        <w:rPr>
          <w:rFonts w:ascii="Arial" w:hAnsi="Arial" w:cs="Arial"/>
        </w:rPr>
        <w:t xml:space="preserve"> or suspect is made with the expectation that we will provide a business advantage for them or anyone else;</w:t>
      </w:r>
    </w:p>
    <w:p w14:paraId="31200E64" w14:textId="77777777" w:rsidR="006E35F3" w:rsidRDefault="006E35F3" w:rsidP="006E35F3">
      <w:pPr>
        <w:pStyle w:val="ListParagraph"/>
        <w:numPr>
          <w:ilvl w:val="0"/>
          <w:numId w:val="5"/>
        </w:numPr>
        <w:tabs>
          <w:tab w:val="num" w:pos="1559"/>
        </w:tabs>
        <w:spacing w:after="0" w:line="360" w:lineRule="auto"/>
        <w:rPr>
          <w:rFonts w:ascii="Arial" w:hAnsi="Arial" w:cs="Arial"/>
        </w:rPr>
      </w:pPr>
      <w:r w:rsidRPr="006E35F3">
        <w:rPr>
          <w:rFonts w:ascii="Arial" w:hAnsi="Arial" w:cs="Arial"/>
        </w:rPr>
        <w:t>give or offer any payment (sometimes called a facilitation payment) to a government official in any country to facilitate or speed up a routine or necessary procedure;</w:t>
      </w:r>
    </w:p>
    <w:p w14:paraId="35D4E32D" w14:textId="77777777" w:rsidR="006E35F3" w:rsidRPr="006E35F3" w:rsidRDefault="006E35F3" w:rsidP="006E35F3">
      <w:pPr>
        <w:pStyle w:val="ListParagraph"/>
        <w:numPr>
          <w:ilvl w:val="0"/>
          <w:numId w:val="5"/>
        </w:numPr>
        <w:tabs>
          <w:tab w:val="num" w:pos="1559"/>
        </w:tabs>
        <w:spacing w:after="0" w:line="360" w:lineRule="auto"/>
        <w:rPr>
          <w:rFonts w:ascii="Arial" w:hAnsi="Arial" w:cs="Arial"/>
        </w:rPr>
      </w:pPr>
      <w:r w:rsidRPr="006E35F3">
        <w:rPr>
          <w:rFonts w:ascii="Arial" w:hAnsi="Arial" w:cs="Arial"/>
        </w:rPr>
        <w:t>You must not threaten or retaliate against another person who has refused to offer or accept a bribe or who has raised concerns about possible bribery or corruption.</w:t>
      </w:r>
    </w:p>
    <w:p w14:paraId="431C0ED0" w14:textId="77777777" w:rsidR="006E35F3" w:rsidRDefault="006E35F3" w:rsidP="006E35F3">
      <w:pPr>
        <w:spacing w:after="0" w:line="360" w:lineRule="auto"/>
        <w:rPr>
          <w:rFonts w:ascii="Arial" w:hAnsi="Arial" w:cs="Arial"/>
          <w:b/>
        </w:rPr>
      </w:pPr>
      <w:bookmarkStart w:id="9" w:name="a755107"/>
      <w:bookmarkStart w:id="10" w:name="_Toc419894178"/>
    </w:p>
    <w:p w14:paraId="267116C2" w14:textId="77777777" w:rsidR="006E35F3" w:rsidRDefault="006E35F3" w:rsidP="006E35F3">
      <w:pPr>
        <w:spacing w:after="0" w:line="360" w:lineRule="auto"/>
        <w:rPr>
          <w:rFonts w:ascii="Arial" w:hAnsi="Arial" w:cs="Arial"/>
          <w:b/>
        </w:rPr>
      </w:pPr>
    </w:p>
    <w:p w14:paraId="5B82D81B" w14:textId="77777777" w:rsidR="006E35F3" w:rsidRDefault="006E35F3" w:rsidP="006E35F3">
      <w:pPr>
        <w:spacing w:after="0" w:line="360" w:lineRule="auto"/>
        <w:rPr>
          <w:rFonts w:ascii="Arial" w:hAnsi="Arial" w:cs="Arial"/>
          <w:b/>
        </w:rPr>
      </w:pPr>
    </w:p>
    <w:p w14:paraId="45A97686" w14:textId="0862C3BA" w:rsidR="006E35F3" w:rsidRPr="006E35F3" w:rsidRDefault="006E35F3" w:rsidP="006E35F3">
      <w:pPr>
        <w:spacing w:after="0" w:line="360" w:lineRule="auto"/>
        <w:rPr>
          <w:rFonts w:ascii="Arial" w:hAnsi="Arial" w:cs="Arial"/>
          <w:b/>
          <w:sz w:val="24"/>
        </w:rPr>
      </w:pPr>
      <w:r w:rsidRPr="006E35F3">
        <w:rPr>
          <w:rFonts w:ascii="Arial" w:hAnsi="Arial" w:cs="Arial"/>
          <w:b/>
          <w:sz w:val="24"/>
        </w:rPr>
        <w:t xml:space="preserve">Gifts and </w:t>
      </w:r>
      <w:r w:rsidR="00994F35">
        <w:rPr>
          <w:rFonts w:ascii="Arial" w:hAnsi="Arial" w:cs="Arial"/>
          <w:b/>
          <w:sz w:val="24"/>
        </w:rPr>
        <w:t>H</w:t>
      </w:r>
      <w:r w:rsidRPr="006E35F3">
        <w:rPr>
          <w:rFonts w:ascii="Arial" w:hAnsi="Arial" w:cs="Arial"/>
          <w:b/>
          <w:sz w:val="24"/>
        </w:rPr>
        <w:t>ospitality</w:t>
      </w:r>
      <w:bookmarkEnd w:id="9"/>
      <w:bookmarkEnd w:id="10"/>
    </w:p>
    <w:p w14:paraId="1134D00B" w14:textId="77777777" w:rsidR="006E35F3" w:rsidRPr="001308F9" w:rsidRDefault="006E35F3" w:rsidP="006E35F3">
      <w:pPr>
        <w:tabs>
          <w:tab w:val="num" w:pos="720"/>
        </w:tabs>
        <w:spacing w:after="0" w:line="360" w:lineRule="auto"/>
        <w:rPr>
          <w:rFonts w:ascii="Arial" w:hAnsi="Arial" w:cs="Arial"/>
        </w:rPr>
      </w:pPr>
      <w:r w:rsidRPr="001308F9">
        <w:rPr>
          <w:rFonts w:ascii="Arial" w:hAnsi="Arial" w:cs="Arial"/>
        </w:rPr>
        <w:t xml:space="preserve">This policy does not prohibit the giving or accepting of reasonable and appropriate hospitality for legitimate purposes such as building relationships, maintaining our image or reputation, or marketing our products and services. </w:t>
      </w:r>
    </w:p>
    <w:p w14:paraId="549EDBBA" w14:textId="624FC698" w:rsidR="006E35F3" w:rsidRDefault="006E35F3" w:rsidP="006E35F3">
      <w:pPr>
        <w:tabs>
          <w:tab w:val="num" w:pos="720"/>
        </w:tabs>
        <w:spacing w:after="0" w:line="360" w:lineRule="auto"/>
        <w:rPr>
          <w:rFonts w:ascii="Arial" w:hAnsi="Arial" w:cs="Arial"/>
        </w:rPr>
      </w:pPr>
    </w:p>
    <w:p w14:paraId="29828E3C" w14:textId="6B1F8A30" w:rsidR="00994F35" w:rsidRPr="001308F9" w:rsidRDefault="00B31E56" w:rsidP="006E35F3">
      <w:pPr>
        <w:tabs>
          <w:tab w:val="num" w:pos="720"/>
        </w:tabs>
        <w:spacing w:after="0" w:line="360" w:lineRule="auto"/>
        <w:rPr>
          <w:rFonts w:ascii="Arial" w:hAnsi="Arial" w:cs="Arial"/>
        </w:rPr>
      </w:pPr>
      <w:r>
        <w:rPr>
          <w:rFonts w:ascii="Arial" w:hAnsi="Arial" w:cs="Arial"/>
        </w:rPr>
        <w:t xml:space="preserve">Please refer to the </w:t>
      </w:r>
      <w:r w:rsidR="00994F35">
        <w:rPr>
          <w:rFonts w:ascii="Arial" w:hAnsi="Arial" w:cs="Arial"/>
        </w:rPr>
        <w:t>Tr</w:t>
      </w:r>
      <w:r w:rsidR="00BB1724">
        <w:rPr>
          <w:rFonts w:ascii="Arial" w:hAnsi="Arial" w:cs="Arial"/>
        </w:rPr>
        <w:t>ust Receipt of Business Gifts and Hospitality Policy</w:t>
      </w:r>
      <w:r>
        <w:rPr>
          <w:rFonts w:ascii="Arial" w:hAnsi="Arial" w:cs="Arial"/>
        </w:rPr>
        <w:t xml:space="preserve"> for further information.</w:t>
      </w:r>
      <w:r w:rsidR="00BB1724">
        <w:rPr>
          <w:rFonts w:ascii="Arial" w:hAnsi="Arial" w:cs="Arial"/>
        </w:rPr>
        <w:t xml:space="preserve"> </w:t>
      </w:r>
    </w:p>
    <w:p w14:paraId="5173042A" w14:textId="77777777" w:rsidR="006E35F3" w:rsidRDefault="006E35F3" w:rsidP="006E35F3">
      <w:pPr>
        <w:spacing w:after="0" w:line="360" w:lineRule="auto"/>
        <w:rPr>
          <w:rFonts w:ascii="Arial" w:hAnsi="Arial" w:cs="Arial"/>
          <w:b/>
        </w:rPr>
      </w:pPr>
      <w:bookmarkStart w:id="11" w:name="a829876"/>
      <w:bookmarkStart w:id="12" w:name="_Toc419894180"/>
    </w:p>
    <w:p w14:paraId="44739B0C" w14:textId="77777777" w:rsidR="006E35F3" w:rsidRPr="006E35F3" w:rsidRDefault="006E35F3" w:rsidP="006E35F3">
      <w:pPr>
        <w:spacing w:after="0" w:line="360" w:lineRule="auto"/>
        <w:rPr>
          <w:rFonts w:ascii="Arial" w:hAnsi="Arial" w:cs="Arial"/>
          <w:b/>
          <w:sz w:val="24"/>
        </w:rPr>
      </w:pPr>
      <w:r w:rsidRPr="006E35F3">
        <w:rPr>
          <w:rFonts w:ascii="Arial" w:hAnsi="Arial" w:cs="Arial"/>
          <w:b/>
          <w:sz w:val="24"/>
        </w:rPr>
        <w:t>How to raise a concern</w:t>
      </w:r>
      <w:bookmarkEnd w:id="11"/>
      <w:bookmarkEnd w:id="12"/>
    </w:p>
    <w:p w14:paraId="220FE265" w14:textId="77777777" w:rsidR="006E35F3" w:rsidRPr="006E35F3" w:rsidRDefault="01A3CC57" w:rsidP="006E35F3">
      <w:pPr>
        <w:spacing w:after="0" w:line="360" w:lineRule="auto"/>
        <w:rPr>
          <w:rFonts w:ascii="Arial" w:hAnsi="Arial" w:cs="Arial"/>
        </w:rPr>
      </w:pPr>
      <w:r w:rsidRPr="01A3CC57">
        <w:rPr>
          <w:rFonts w:ascii="Arial" w:hAnsi="Arial" w:cs="Arial"/>
        </w:rPr>
        <w:t>If you are offered a bribe, or are asked to make one, or if you suspect that any bribery, corruption or other breach of this policy has occurred or may occur, you must notify your manager as soon as possible.</w:t>
      </w:r>
      <w:bookmarkEnd w:id="4"/>
    </w:p>
    <w:p w14:paraId="68EC9F96" w14:textId="3D6D73EF" w:rsidR="01A3CC57" w:rsidRDefault="01A3CC57" w:rsidP="01A3CC57">
      <w:pPr>
        <w:spacing w:line="360" w:lineRule="auto"/>
        <w:rPr>
          <w:rFonts w:ascii="Arial" w:eastAsia="Arial" w:hAnsi="Arial" w:cs="Arial"/>
        </w:rPr>
      </w:pPr>
    </w:p>
    <w:p w14:paraId="7A1D381D" w14:textId="13B42766" w:rsidR="01A3CC57" w:rsidRDefault="01A3CC57" w:rsidP="01A3CC57">
      <w:pPr>
        <w:spacing w:line="360" w:lineRule="auto"/>
        <w:rPr>
          <w:rFonts w:ascii="Arial" w:eastAsia="Arial" w:hAnsi="Arial" w:cs="Arial"/>
          <w:sz w:val="24"/>
          <w:szCs w:val="24"/>
        </w:rPr>
      </w:pPr>
      <w:r w:rsidRPr="01A3CC57">
        <w:rPr>
          <w:rFonts w:ascii="Arial" w:eastAsia="Arial" w:hAnsi="Arial" w:cs="Arial"/>
          <w:b/>
          <w:bCs/>
          <w:sz w:val="24"/>
          <w:szCs w:val="24"/>
        </w:rPr>
        <w:t>Equal Opportunities</w:t>
      </w:r>
    </w:p>
    <w:p w14:paraId="07D4FBFD" w14:textId="722EE41F" w:rsidR="01A3CC57" w:rsidRDefault="01A3CC57" w:rsidP="01A3CC57">
      <w:pPr>
        <w:spacing w:after="0" w:line="360" w:lineRule="auto"/>
        <w:rPr>
          <w:rFonts w:ascii="Arial" w:eastAsia="Arial" w:hAnsi="Arial" w:cs="Arial"/>
        </w:rPr>
      </w:pPr>
      <w:r w:rsidRPr="01A3CC57">
        <w:rPr>
          <w:rFonts w:ascii="Arial" w:eastAsia="Arial" w:hAnsi="Arial" w:cs="Arial"/>
          <w:color w:val="212121"/>
          <w:lang w:val="en"/>
        </w:rPr>
        <w:t>The Watford FC Community Sports &amp; Education Trust is committed to being a fair employer and involver of volunteers and a fair service provider. We want a workplace and volunteering environment where everybody has equality of opportunity and we want equality of treatment for those we provide services and support to, or otherwise encounter.</w:t>
      </w:r>
    </w:p>
    <w:p w14:paraId="29801E65" w14:textId="314E1A31" w:rsidR="01A3CC57" w:rsidRDefault="01A3CC57" w:rsidP="01A3CC57">
      <w:pPr>
        <w:spacing w:after="0" w:line="360" w:lineRule="auto"/>
        <w:rPr>
          <w:rFonts w:ascii="Arial" w:eastAsia="Arial" w:hAnsi="Arial" w:cs="Arial"/>
          <w:sz w:val="24"/>
          <w:szCs w:val="24"/>
        </w:rPr>
      </w:pPr>
    </w:p>
    <w:p w14:paraId="4ECD950A" w14:textId="68A48EAB" w:rsidR="01A3CC57" w:rsidRDefault="01A3CC57" w:rsidP="01A3CC57">
      <w:pPr>
        <w:spacing w:after="0" w:line="360" w:lineRule="auto"/>
        <w:rPr>
          <w:rFonts w:ascii="Arial" w:eastAsia="Arial" w:hAnsi="Arial" w:cs="Arial"/>
        </w:rPr>
      </w:pPr>
      <w:r w:rsidRPr="01A3CC57">
        <w:rPr>
          <w:rFonts w:ascii="Arial" w:eastAsia="Arial" w:hAnsi="Arial" w:cs="Arial"/>
          <w:color w:val="212121"/>
          <w:lang w:val="en"/>
        </w:rPr>
        <w:t>Promoting equality and diversity is an essential part of our mission and values and key to our effectiveness.</w:t>
      </w:r>
    </w:p>
    <w:p w14:paraId="16FAF5B6" w14:textId="751BBD33" w:rsidR="01A3CC57" w:rsidRDefault="01A3CC57" w:rsidP="01A3CC57">
      <w:pPr>
        <w:spacing w:after="0" w:line="360" w:lineRule="auto"/>
        <w:rPr>
          <w:rFonts w:ascii="Arial" w:eastAsia="Arial" w:hAnsi="Arial" w:cs="Arial"/>
        </w:rPr>
      </w:pPr>
    </w:p>
    <w:p w14:paraId="0F93874A" w14:textId="7357473E" w:rsidR="01A3CC57" w:rsidRDefault="01A3CC57" w:rsidP="01A3CC57">
      <w:pPr>
        <w:spacing w:after="0" w:line="360" w:lineRule="auto"/>
        <w:rPr>
          <w:rFonts w:ascii="Arial" w:eastAsia="Arial" w:hAnsi="Arial" w:cs="Arial"/>
        </w:rPr>
      </w:pPr>
      <w:r w:rsidRPr="01A3CC57">
        <w:rPr>
          <w:rFonts w:ascii="Arial" w:eastAsia="Arial" w:hAnsi="Arial" w:cs="Arial"/>
          <w:color w:val="212121"/>
          <w:lang w:val="en"/>
        </w:rPr>
        <w:t>Our diversity vision is that we should ‘act inclusively, upholding equality law, treating everyone fairly and seeking to provide a culture which delivers the best outcomes for the diverse society in which we operate'</w:t>
      </w:r>
    </w:p>
    <w:p w14:paraId="69498DE4" w14:textId="450B8A0C" w:rsidR="01A3CC57" w:rsidRDefault="01A3CC57" w:rsidP="01A3CC57">
      <w:pPr>
        <w:spacing w:after="0" w:line="360" w:lineRule="auto"/>
        <w:rPr>
          <w:rFonts w:ascii="Arial" w:eastAsia="Arial" w:hAnsi="Arial" w:cs="Arial"/>
        </w:rPr>
      </w:pPr>
    </w:p>
    <w:p w14:paraId="3BEEECF9" w14:textId="1A5EDB38" w:rsidR="01A3CC57" w:rsidRDefault="01A3CC57" w:rsidP="01A3CC57">
      <w:pPr>
        <w:spacing w:after="0" w:line="360" w:lineRule="auto"/>
      </w:pPr>
      <w:r w:rsidRPr="01A3CC57">
        <w:rPr>
          <w:rFonts w:ascii="Arial" w:eastAsia="Arial" w:hAnsi="Arial" w:cs="Arial"/>
          <w:color w:val="212121"/>
          <w:lang w:val="en"/>
        </w:rPr>
        <w:t xml:space="preserve">Our Equality and Inclusion policy aims to promote equality and diversity, ensuring that delivery of our objectives and the demonstration of expected </w:t>
      </w:r>
      <w:r w:rsidR="00502EDD" w:rsidRPr="01A3CC57">
        <w:rPr>
          <w:rFonts w:ascii="Arial" w:eastAsia="Arial" w:hAnsi="Arial" w:cs="Arial"/>
          <w:color w:val="212121"/>
          <w:lang w:val="en"/>
        </w:rPr>
        <w:t>behavio</w:t>
      </w:r>
      <w:r w:rsidR="00502EDD">
        <w:rPr>
          <w:rFonts w:ascii="Arial" w:eastAsia="Arial" w:hAnsi="Arial" w:cs="Arial"/>
          <w:color w:val="212121"/>
          <w:lang w:val="en"/>
        </w:rPr>
        <w:t>u</w:t>
      </w:r>
      <w:r w:rsidR="00502EDD" w:rsidRPr="01A3CC57">
        <w:rPr>
          <w:rFonts w:ascii="Arial" w:eastAsia="Arial" w:hAnsi="Arial" w:cs="Arial"/>
          <w:color w:val="212121"/>
          <w:lang w:val="en"/>
        </w:rPr>
        <w:t>r</w:t>
      </w:r>
      <w:r w:rsidRPr="01A3CC57">
        <w:rPr>
          <w:rFonts w:ascii="Arial" w:eastAsia="Arial" w:hAnsi="Arial" w:cs="Arial"/>
          <w:color w:val="212121"/>
          <w:lang w:val="en"/>
        </w:rPr>
        <w:t xml:space="preserve"> is the responsibility of all staff, trustees and volunteers within the Trust.</w:t>
      </w:r>
    </w:p>
    <w:p w14:paraId="21C1F5B4" w14:textId="5C22F23B" w:rsidR="7C544E2D" w:rsidRDefault="7C544E2D" w:rsidP="7C544E2D">
      <w:pPr>
        <w:spacing w:after="0" w:line="360" w:lineRule="auto"/>
        <w:rPr>
          <w:rFonts w:ascii="Arial" w:hAnsi="Arial" w:cs="Arial"/>
        </w:rPr>
      </w:pPr>
    </w:p>
    <w:p w14:paraId="3CF75D64" w14:textId="429A9378" w:rsidR="7C544E2D" w:rsidRDefault="7C544E2D" w:rsidP="7C544E2D">
      <w:pPr>
        <w:spacing w:after="0" w:line="360" w:lineRule="auto"/>
        <w:rPr>
          <w:rFonts w:ascii="Arial" w:hAnsi="Arial" w:cs="Arial"/>
        </w:rPr>
      </w:pPr>
    </w:p>
    <w:p w14:paraId="3F184B1E" w14:textId="2206A6A6" w:rsidR="00421AEB" w:rsidRDefault="00421AEB" w:rsidP="7C544E2D">
      <w:pPr>
        <w:spacing w:after="0" w:line="360" w:lineRule="auto"/>
        <w:rPr>
          <w:rFonts w:ascii="Arial" w:hAnsi="Arial" w:cs="Arial"/>
        </w:rPr>
      </w:pPr>
    </w:p>
    <w:p w14:paraId="74340598" w14:textId="0AC78984" w:rsidR="00421AEB" w:rsidRDefault="00421AEB" w:rsidP="7C544E2D">
      <w:pPr>
        <w:spacing w:after="0" w:line="360" w:lineRule="auto"/>
        <w:rPr>
          <w:rFonts w:ascii="Arial" w:hAnsi="Arial" w:cs="Arial"/>
        </w:rPr>
      </w:pPr>
    </w:p>
    <w:p w14:paraId="20BF7384" w14:textId="6BBF4ECA" w:rsidR="00421AEB" w:rsidRDefault="00421AEB" w:rsidP="7C544E2D">
      <w:pPr>
        <w:spacing w:after="0" w:line="360" w:lineRule="auto"/>
        <w:rPr>
          <w:rFonts w:ascii="Arial" w:hAnsi="Arial" w:cs="Arial"/>
        </w:rPr>
      </w:pPr>
    </w:p>
    <w:p w14:paraId="253E924C" w14:textId="6C7F2B46" w:rsidR="00421AEB" w:rsidRDefault="00421AEB" w:rsidP="7C544E2D">
      <w:pPr>
        <w:spacing w:after="0" w:line="360" w:lineRule="auto"/>
        <w:rPr>
          <w:rFonts w:ascii="Arial" w:hAnsi="Arial" w:cs="Arial"/>
        </w:rPr>
      </w:pPr>
    </w:p>
    <w:p w14:paraId="692C86FE" w14:textId="77777777" w:rsidR="00421AEB" w:rsidRDefault="00421AEB" w:rsidP="7C544E2D">
      <w:pPr>
        <w:spacing w:after="0" w:line="360" w:lineRule="auto"/>
        <w:rPr>
          <w:rFonts w:ascii="Arial" w:hAnsi="Arial" w:cs="Arial"/>
        </w:rPr>
      </w:pPr>
    </w:p>
    <w:p w14:paraId="566CF7A9" w14:textId="77777777" w:rsidR="00A03E4F" w:rsidRPr="00D14506" w:rsidRDefault="00A03E4F" w:rsidP="006E35F3">
      <w:pPr>
        <w:spacing w:after="0" w:line="360" w:lineRule="auto"/>
        <w:rPr>
          <w:rFonts w:ascii="Arial" w:hAnsi="Arial" w:cs="Arial"/>
        </w:rPr>
      </w:pPr>
    </w:p>
    <w:sectPr w:rsidR="00A03E4F" w:rsidRPr="00D14506" w:rsidSect="0035502B">
      <w:headerReference w:type="default" r:id="rId11"/>
      <w:footerReference w:type="default" r:id="rId12"/>
      <w:headerReference w:type="first" r:id="rId13"/>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4C819" w14:textId="77777777" w:rsidR="007F1BAD" w:rsidRDefault="007F1BAD" w:rsidP="0035502B">
      <w:pPr>
        <w:spacing w:after="0" w:line="240" w:lineRule="auto"/>
      </w:pPr>
      <w:r>
        <w:separator/>
      </w:r>
    </w:p>
  </w:endnote>
  <w:endnote w:type="continuationSeparator" w:id="0">
    <w:p w14:paraId="2F8628FF" w14:textId="77777777" w:rsidR="007F1BAD" w:rsidRDefault="007F1BAD" w:rsidP="0035502B">
      <w:pPr>
        <w:spacing w:after="0" w:line="240" w:lineRule="auto"/>
      </w:pPr>
      <w:r>
        <w:continuationSeparator/>
      </w:r>
    </w:p>
  </w:endnote>
  <w:endnote w:type="continuationNotice" w:id="1">
    <w:p w14:paraId="4564EC6E" w14:textId="77777777" w:rsidR="007F1BAD" w:rsidRDefault="007F1B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20375" w14:textId="77777777" w:rsidR="007C7784" w:rsidRPr="00AC01AB" w:rsidRDefault="7387DC9E">
    <w:pPr>
      <w:pStyle w:val="Footer"/>
      <w:rPr>
        <w:sz w:val="16"/>
        <w:szCs w:val="16"/>
      </w:rPr>
    </w:pPr>
    <w:r w:rsidRPr="00AC01AB">
      <w:rPr>
        <w:sz w:val="16"/>
        <w:szCs w:val="16"/>
      </w:rPr>
      <w:t>Anti-corruption and Bribery Policy</w:t>
    </w:r>
    <w:r w:rsidR="0035502B" w:rsidRPr="00AC01AB">
      <w:rPr>
        <w:noProof/>
        <w:sz w:val="16"/>
        <w:szCs w:val="16"/>
        <w:lang w:eastAsia="en-GB"/>
      </w:rPr>
      <w:drawing>
        <wp:anchor distT="0" distB="0" distL="114300" distR="114300" simplePos="0" relativeHeight="251658240" behindDoc="0" locked="0" layoutInCell="1" allowOverlap="1" wp14:anchorId="74552767" wp14:editId="01D584E5">
          <wp:simplePos x="0" y="0"/>
          <wp:positionH relativeFrom="column">
            <wp:posOffset>4345354</wp:posOffset>
          </wp:positionH>
          <wp:positionV relativeFrom="paragraph">
            <wp:posOffset>16510</wp:posOffset>
          </wp:positionV>
          <wp:extent cx="1501140" cy="4032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rust-logo.png"/>
                  <pic:cNvPicPr/>
                </pic:nvPicPr>
                <pic:blipFill>
                  <a:blip r:embed="rId1">
                    <a:extLst>
                      <a:ext uri="{28A0092B-C50C-407E-A947-70E740481C1C}">
                        <a14:useLocalDpi xmlns:a14="http://schemas.microsoft.com/office/drawing/2010/main" val="0"/>
                      </a:ext>
                    </a:extLst>
                  </a:blip>
                  <a:stretch>
                    <a:fillRect/>
                  </a:stretch>
                </pic:blipFill>
                <pic:spPr>
                  <a:xfrm>
                    <a:off x="0" y="0"/>
                    <a:ext cx="1501140" cy="403225"/>
                  </a:xfrm>
                  <a:prstGeom prst="rect">
                    <a:avLst/>
                  </a:prstGeom>
                </pic:spPr>
              </pic:pic>
            </a:graphicData>
          </a:graphic>
        </wp:anchor>
      </w:drawing>
    </w:r>
  </w:p>
  <w:p w14:paraId="3E0B7BE4" w14:textId="2F63C5EC" w:rsidR="007C7784" w:rsidRPr="00C91D34" w:rsidRDefault="0084028C">
    <w:pPr>
      <w:pStyle w:val="Footer"/>
      <w:rPr>
        <w:sz w:val="16"/>
        <w:szCs w:val="16"/>
      </w:rPr>
    </w:pPr>
    <w:r w:rsidRPr="00C91D34">
      <w:rPr>
        <w:sz w:val="16"/>
        <w:szCs w:val="16"/>
      </w:rPr>
      <w:t xml:space="preserve">Updated </w:t>
    </w:r>
    <w:r w:rsidR="00AC01AB">
      <w:rPr>
        <w:sz w:val="16"/>
        <w:szCs w:val="16"/>
      </w:rPr>
      <w:t>[Sept] 201</w:t>
    </w:r>
    <w:r w:rsidR="000042D4">
      <w:rPr>
        <w:sz w:val="16"/>
        <w:szCs w:val="16"/>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D8A1C" w14:textId="77777777" w:rsidR="007F1BAD" w:rsidRDefault="007F1BAD" w:rsidP="0035502B">
      <w:pPr>
        <w:spacing w:after="0" w:line="240" w:lineRule="auto"/>
      </w:pPr>
      <w:r>
        <w:separator/>
      </w:r>
    </w:p>
  </w:footnote>
  <w:footnote w:type="continuationSeparator" w:id="0">
    <w:p w14:paraId="722CB105" w14:textId="77777777" w:rsidR="007F1BAD" w:rsidRDefault="007F1BAD" w:rsidP="0035502B">
      <w:pPr>
        <w:spacing w:after="0" w:line="240" w:lineRule="auto"/>
      </w:pPr>
      <w:r>
        <w:continuationSeparator/>
      </w:r>
    </w:p>
  </w:footnote>
  <w:footnote w:type="continuationNotice" w:id="1">
    <w:p w14:paraId="2BF44EB4" w14:textId="77777777" w:rsidR="007F1BAD" w:rsidRDefault="007F1B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33AB4" w14:textId="77777777" w:rsidR="0035502B" w:rsidRDefault="0035502B">
    <w:pPr>
      <w:pStyle w:val="Header"/>
    </w:pPr>
  </w:p>
  <w:p w14:paraId="632FD8B7" w14:textId="77777777" w:rsidR="007C7784" w:rsidRDefault="007C77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EDB3F" w14:textId="77777777" w:rsidR="0035502B" w:rsidRDefault="0035502B">
    <w:pPr>
      <w:pStyle w:val="Header"/>
    </w:pPr>
    <w:r>
      <w:rPr>
        <w:noProof/>
        <w:lang w:eastAsia="en-GB"/>
      </w:rPr>
      <w:drawing>
        <wp:anchor distT="0" distB="0" distL="114300" distR="114300" simplePos="0" relativeHeight="251658241" behindDoc="0" locked="0" layoutInCell="1" allowOverlap="1" wp14:anchorId="5209F3FC" wp14:editId="62E1F851">
          <wp:simplePos x="0" y="0"/>
          <wp:positionH relativeFrom="column">
            <wp:posOffset>3004185</wp:posOffset>
          </wp:positionH>
          <wp:positionV relativeFrom="paragraph">
            <wp:posOffset>450850</wp:posOffset>
          </wp:positionV>
          <wp:extent cx="3310255" cy="890270"/>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0255" cy="89027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57359"/>
    <w:multiLevelType w:val="hybridMultilevel"/>
    <w:tmpl w:val="E41A3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427461"/>
    <w:multiLevelType w:val="hybridMultilevel"/>
    <w:tmpl w:val="F2BEF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F250F9"/>
    <w:multiLevelType w:val="hybridMultilevel"/>
    <w:tmpl w:val="518E1476"/>
    <w:lvl w:ilvl="0" w:tplc="3B42B39C">
      <w:start w:val="1"/>
      <w:numFmt w:val="bullet"/>
      <w:lvlText w:val=""/>
      <w:lvlJc w:val="left"/>
      <w:pPr>
        <w:ind w:left="720" w:hanging="360"/>
      </w:pPr>
      <w:rPr>
        <w:rFonts w:ascii="Symbol" w:hAnsi="Symbol" w:hint="default"/>
      </w:rPr>
    </w:lvl>
    <w:lvl w:ilvl="1" w:tplc="E8A48D32">
      <w:start w:val="1"/>
      <w:numFmt w:val="bullet"/>
      <w:lvlText w:val="o"/>
      <w:lvlJc w:val="left"/>
      <w:pPr>
        <w:ind w:left="1440" w:hanging="360"/>
      </w:pPr>
      <w:rPr>
        <w:rFonts w:ascii="Courier New" w:hAnsi="Courier New" w:hint="default"/>
      </w:rPr>
    </w:lvl>
    <w:lvl w:ilvl="2" w:tplc="4CDC2822">
      <w:start w:val="1"/>
      <w:numFmt w:val="bullet"/>
      <w:lvlText w:val=""/>
      <w:lvlJc w:val="left"/>
      <w:pPr>
        <w:ind w:left="2160" w:hanging="360"/>
      </w:pPr>
      <w:rPr>
        <w:rFonts w:ascii="Wingdings" w:hAnsi="Wingdings" w:hint="default"/>
      </w:rPr>
    </w:lvl>
    <w:lvl w:ilvl="3" w:tplc="FA48393A">
      <w:start w:val="1"/>
      <w:numFmt w:val="bullet"/>
      <w:lvlText w:val=""/>
      <w:lvlJc w:val="left"/>
      <w:pPr>
        <w:ind w:left="2880" w:hanging="360"/>
      </w:pPr>
      <w:rPr>
        <w:rFonts w:ascii="Symbol" w:hAnsi="Symbol" w:hint="default"/>
      </w:rPr>
    </w:lvl>
    <w:lvl w:ilvl="4" w:tplc="DFD4525C">
      <w:start w:val="1"/>
      <w:numFmt w:val="bullet"/>
      <w:lvlText w:val="o"/>
      <w:lvlJc w:val="left"/>
      <w:pPr>
        <w:ind w:left="3600" w:hanging="360"/>
      </w:pPr>
      <w:rPr>
        <w:rFonts w:ascii="Courier New" w:hAnsi="Courier New" w:hint="default"/>
      </w:rPr>
    </w:lvl>
    <w:lvl w:ilvl="5" w:tplc="1DC8D92A">
      <w:start w:val="1"/>
      <w:numFmt w:val="bullet"/>
      <w:lvlText w:val=""/>
      <w:lvlJc w:val="left"/>
      <w:pPr>
        <w:ind w:left="4320" w:hanging="360"/>
      </w:pPr>
      <w:rPr>
        <w:rFonts w:ascii="Wingdings" w:hAnsi="Wingdings" w:hint="default"/>
      </w:rPr>
    </w:lvl>
    <w:lvl w:ilvl="6" w:tplc="A336DD2A">
      <w:start w:val="1"/>
      <w:numFmt w:val="bullet"/>
      <w:lvlText w:val=""/>
      <w:lvlJc w:val="left"/>
      <w:pPr>
        <w:ind w:left="5040" w:hanging="360"/>
      </w:pPr>
      <w:rPr>
        <w:rFonts w:ascii="Symbol" w:hAnsi="Symbol" w:hint="default"/>
      </w:rPr>
    </w:lvl>
    <w:lvl w:ilvl="7" w:tplc="513014BC">
      <w:start w:val="1"/>
      <w:numFmt w:val="bullet"/>
      <w:lvlText w:val="o"/>
      <w:lvlJc w:val="left"/>
      <w:pPr>
        <w:ind w:left="5760" w:hanging="360"/>
      </w:pPr>
      <w:rPr>
        <w:rFonts w:ascii="Courier New" w:hAnsi="Courier New" w:hint="default"/>
      </w:rPr>
    </w:lvl>
    <w:lvl w:ilvl="8" w:tplc="E5081C72">
      <w:start w:val="1"/>
      <w:numFmt w:val="bullet"/>
      <w:lvlText w:val=""/>
      <w:lvlJc w:val="left"/>
      <w:pPr>
        <w:ind w:left="6480" w:hanging="360"/>
      </w:pPr>
      <w:rPr>
        <w:rFonts w:ascii="Wingdings" w:hAnsi="Wingdings" w:hint="default"/>
      </w:rPr>
    </w:lvl>
  </w:abstractNum>
  <w:abstractNum w:abstractNumId="3" w15:restartNumberingAfterBreak="0">
    <w:nsid w:val="5F9A64D1"/>
    <w:multiLevelType w:val="hybridMultilevel"/>
    <w:tmpl w:val="DF5EB3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8995FF8"/>
    <w:multiLevelType w:val="hybridMultilevel"/>
    <w:tmpl w:val="D2A8F69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edit="readOnly" w:formatting="1" w:enforcement="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5F3"/>
    <w:rsid w:val="000042D4"/>
    <w:rsid w:val="00082EC2"/>
    <w:rsid w:val="0011055A"/>
    <w:rsid w:val="001308F9"/>
    <w:rsid w:val="001526E8"/>
    <w:rsid w:val="0017539E"/>
    <w:rsid w:val="00242E17"/>
    <w:rsid w:val="00342DC7"/>
    <w:rsid w:val="00344CD8"/>
    <w:rsid w:val="00352CDC"/>
    <w:rsid w:val="0035502B"/>
    <w:rsid w:val="0036660A"/>
    <w:rsid w:val="003C33E2"/>
    <w:rsid w:val="00420C39"/>
    <w:rsid w:val="00421AEB"/>
    <w:rsid w:val="00467761"/>
    <w:rsid w:val="00502EDD"/>
    <w:rsid w:val="005C5413"/>
    <w:rsid w:val="005E56CD"/>
    <w:rsid w:val="00621B6D"/>
    <w:rsid w:val="00675B1B"/>
    <w:rsid w:val="006839E0"/>
    <w:rsid w:val="006E35F3"/>
    <w:rsid w:val="0075558C"/>
    <w:rsid w:val="00757930"/>
    <w:rsid w:val="00792ECB"/>
    <w:rsid w:val="007C7784"/>
    <w:rsid w:val="007F1BAD"/>
    <w:rsid w:val="00807639"/>
    <w:rsid w:val="0084028C"/>
    <w:rsid w:val="00857440"/>
    <w:rsid w:val="00871437"/>
    <w:rsid w:val="008C1607"/>
    <w:rsid w:val="008C4D01"/>
    <w:rsid w:val="008D066B"/>
    <w:rsid w:val="00994F35"/>
    <w:rsid w:val="00A03E4F"/>
    <w:rsid w:val="00A14159"/>
    <w:rsid w:val="00A61BBD"/>
    <w:rsid w:val="00AC01AB"/>
    <w:rsid w:val="00AD00F6"/>
    <w:rsid w:val="00B31E56"/>
    <w:rsid w:val="00B4150A"/>
    <w:rsid w:val="00B503DE"/>
    <w:rsid w:val="00BB1724"/>
    <w:rsid w:val="00C147AD"/>
    <w:rsid w:val="00C67318"/>
    <w:rsid w:val="00D14506"/>
    <w:rsid w:val="00D26746"/>
    <w:rsid w:val="00D344E9"/>
    <w:rsid w:val="00E11706"/>
    <w:rsid w:val="00E14BF4"/>
    <w:rsid w:val="00E357F4"/>
    <w:rsid w:val="00E4761B"/>
    <w:rsid w:val="00F00E53"/>
    <w:rsid w:val="00FF079E"/>
    <w:rsid w:val="01A3CC57"/>
    <w:rsid w:val="40253CF4"/>
    <w:rsid w:val="47F4F080"/>
    <w:rsid w:val="5F22D8BA"/>
    <w:rsid w:val="661114C3"/>
    <w:rsid w:val="7387DC9E"/>
    <w:rsid w:val="7C544E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D07178"/>
  <w15:chartTrackingRefBased/>
  <w15:docId w15:val="{62B96F28-1763-4E46-B814-9C89344AB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57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7F4"/>
  </w:style>
  <w:style w:type="paragraph" w:styleId="Footer">
    <w:name w:val="footer"/>
    <w:basedOn w:val="Normal"/>
    <w:link w:val="FooterChar"/>
    <w:uiPriority w:val="99"/>
    <w:unhideWhenUsed/>
    <w:rsid w:val="00E357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7F4"/>
  </w:style>
  <w:style w:type="paragraph" w:styleId="ListParagraph">
    <w:name w:val="List Paragraph"/>
    <w:basedOn w:val="Normal"/>
    <w:uiPriority w:val="34"/>
    <w:qFormat/>
    <w:rsid w:val="008D066B"/>
    <w:pPr>
      <w:ind w:left="720"/>
      <w:contextualSpacing/>
    </w:pPr>
  </w:style>
  <w:style w:type="paragraph" w:styleId="BalloonText">
    <w:name w:val="Balloon Text"/>
    <w:basedOn w:val="Normal"/>
    <w:link w:val="BalloonTextChar"/>
    <w:uiPriority w:val="99"/>
    <w:semiHidden/>
    <w:unhideWhenUsed/>
    <w:rsid w:val="00B503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3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692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clarke\Desktop\Trust%20Policies%20Mas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odified_x0020_Date xmlns="d8a56e7f-1bef-4859-9343-eaa61560736d">2019-02-04T12:41:09+00:00</Modified_x0020_Date>
    <SharedWithUsers xmlns="6cd8b532-e4c1-436a-8edb-6bd2c8a221c2">
      <UserInfo>
        <DisplayName>Andrew Garlick</DisplayName>
        <AccountId>40</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06C917B05204C4EB080862AE7826DF3" ma:contentTypeVersion="13" ma:contentTypeDescription="Create a new document." ma:contentTypeScope="" ma:versionID="ec088671a986d166f77e2fb677944432">
  <xsd:schema xmlns:xsd="http://www.w3.org/2001/XMLSchema" xmlns:xs="http://www.w3.org/2001/XMLSchema" xmlns:p="http://schemas.microsoft.com/office/2006/metadata/properties" xmlns:ns2="d8a56e7f-1bef-4859-9343-eaa61560736d" xmlns:ns3="6cd8b532-e4c1-436a-8edb-6bd2c8a221c2" targetNamespace="http://schemas.microsoft.com/office/2006/metadata/properties" ma:root="true" ma:fieldsID="1a9d9a7094cff9c74f588f6cc7ad7e96" ns2:_="" ns3:_="">
    <xsd:import namespace="d8a56e7f-1bef-4859-9343-eaa61560736d"/>
    <xsd:import namespace="6cd8b532-e4c1-436a-8edb-6bd2c8a221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Location" minOccurs="0"/>
                <xsd:element ref="ns2:Modified_x0020_Date"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56e7f-1bef-4859-9343-eaa61560736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odified_x0020_Date" ma:index="16" nillable="true" ma:displayName="Modified Date" ma:default="[today]" ma:description="Modified Date" ma:format="DateTime" ma:internalName="Modified_x0020_Date">
      <xsd:simpleType>
        <xsd:restriction base="dms:DateTim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d8b532-e4c1-436a-8edb-6bd2c8a221c2"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E49BED-8F56-4E61-931F-B5DCE411CA82}">
  <ds:schemaRefs>
    <ds:schemaRef ds:uri="http://schemas.microsoft.com/sharepoint/v3/contenttype/forms"/>
  </ds:schemaRefs>
</ds:datastoreItem>
</file>

<file path=customXml/itemProps2.xml><?xml version="1.0" encoding="utf-8"?>
<ds:datastoreItem xmlns:ds="http://schemas.openxmlformats.org/officeDocument/2006/customXml" ds:itemID="{47803F64-C400-4D58-B02E-846F67B4D9BB}">
  <ds:schemaRefs>
    <ds:schemaRef ds:uri="http://purl.org/dc/elements/1.1/"/>
    <ds:schemaRef ds:uri="http://purl.org/dc/dcmitype/"/>
    <ds:schemaRef ds:uri="6cd8b532-e4c1-436a-8edb-6bd2c8a221c2"/>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d8a56e7f-1bef-4859-9343-eaa61560736d"/>
    <ds:schemaRef ds:uri="http://purl.org/dc/terms/"/>
  </ds:schemaRefs>
</ds:datastoreItem>
</file>

<file path=customXml/itemProps3.xml><?xml version="1.0" encoding="utf-8"?>
<ds:datastoreItem xmlns:ds="http://schemas.openxmlformats.org/officeDocument/2006/customXml" ds:itemID="{43F5C134-7ADE-4E59-8245-B8657297C6F3}">
  <ds:schemaRefs>
    <ds:schemaRef ds:uri="http://schemas.openxmlformats.org/officeDocument/2006/bibliography"/>
  </ds:schemaRefs>
</ds:datastoreItem>
</file>

<file path=customXml/itemProps4.xml><?xml version="1.0" encoding="utf-8"?>
<ds:datastoreItem xmlns:ds="http://schemas.openxmlformats.org/officeDocument/2006/customXml" ds:itemID="{5500A070-0F46-4A8A-BF93-BC49CC19D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56e7f-1bef-4859-9343-eaa61560736d"/>
    <ds:schemaRef ds:uri="6cd8b532-e4c1-436a-8edb-6bd2c8a22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Trust Policies Master Template</Template>
  <TotalTime>3</TotalTime>
  <Pages>5</Pages>
  <Words>609</Words>
  <Characters>3477</Characters>
  <Application>Microsoft Office Word</Application>
  <DocSecurity>0</DocSecurity>
  <Lines>28</Lines>
  <Paragraphs>8</Paragraphs>
  <ScaleCrop>false</ScaleCrop>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rob.clarke</dc:creator>
  <cp:keywords/>
  <dc:description/>
  <cp:lastModifiedBy>Steve Alexander</cp:lastModifiedBy>
  <cp:revision>36</cp:revision>
  <cp:lastPrinted>2017-04-12T23:16:00Z</cp:lastPrinted>
  <dcterms:created xsi:type="dcterms:W3CDTF">2017-09-16T18:49:00Z</dcterms:created>
  <dcterms:modified xsi:type="dcterms:W3CDTF">2022-03-29T08:30:00Z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0x010100206C917B05204C4EB080862AE7826DF3</vt:lpwstr>
  </property>
  <property fmtid="{D5CDD505-2E9C-101B-9397-08002B2CF9AE}" pid="3" name="AuthorIds_UIVersion_4096">
    <vt:lpwstr>39</vt:lpwstr>
  </property>
</Properties>
</file>